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【西班牙】经典三日之旅行程单</w:t>
      </w:r>
    </w:p>
    <w:p>
      <w:pPr>
        <w:jc w:val="center"/>
        <w:spacing w:after="100"/>
      </w:pPr>
      <w:r>
        <w:rPr>
          <w:rFonts w:ascii="微软雅黑" w:hAnsi="微软雅黑" w:eastAsia="微软雅黑" w:cs="微软雅黑"/>
          <w:sz w:val="20"/>
          <w:szCs w:val="20"/>
        </w:rPr>
        <w:t xml:space="preserve">【ESPAÑA】MADRID&amp;BARCELONA&amp;VALENCIA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西班牙-巴塞罗那-马德里-瓦伦西亚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马德里出发三日游，三日内游玩观光西班牙三大主要城市【马德里】【巴塞罗那】【瓦伦西亚】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有没有这样一个地方，它的冬天依旧温暖明媚，拥有让人惊喜的风景名胜，美食珍馐遍地，旅行成本低廉，而游客又没有那么摩肩擦踵……
                <w:br/>
                伊比利亚半岛 ，一定是一个完美的答案。
                <w:br/>
                西班牙经典城市循环线，最低价格带你走遍西班牙。
                <w:br/>
                巴塞罗那的怪诞幻想， 马德里的不可思议
                <w:br/>
                萨拉戈萨规模宏伟皮的拉尔教堂
                <w:br/>
                地中海城市瓦伦西亚安静，空气清新
                <w:br/>
                阿尔布费拉的湿地自然公园和自然生態的淡水湖
                <w:br/>
                当然还有阳光，它是 伊比利亚半岛 最好的调色师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马德里🚌萨拉戈萨🚌巴塞罗那
                <w:br/>
              </w:t>
            </w:r>
          </w:p>
          <w:p>
            <w:pPr>
              <w:pStyle w:val="indent"/>
            </w:pPr>
            <w:r>
              <w:rPr>
                <w:rFonts w:ascii="微软雅黑" w:hAnsi="微软雅黑" w:eastAsia="微软雅黑" w:cs="微软雅黑"/>
                <w:color w:val="000000"/>
                <w:sz w:val="20"/>
                <w:szCs w:val="20"/>
              </w:rPr>
              <w:t xml:space="preserve">
                早上马德里西班牙广场集合出发，一起前往西班牙第五大城市--萨拉戈萨。萨拉戈萨游览【比拉尔圣母大教堂】（免费入内）、【阿尔哈菲莉亚宫】（可自费入内）等景点。前往巴塞罗那，入住酒店休息，准备第二天的行程。
                <w:br/>
                交通：旅游舒适车辆
                <w:br/>
                景点：【比拉尔圣母大教堂】
                <w:br/>
                神圣雄伟的巴洛克风格的岩洞式天主教大教堂，辉煌壮丽的圆穹顶，高耸的尖塔，最出色的艺术作品是由西班牙著名雕刻师福门特于16世纪用石膏雕刻而成的祭坛装饰。
                <w:br/>
                【阿尔哈菲利亚宫】
                <w:br/>
                阿尔哈菲利亚宫是西班牙最好的伊斯兰统治时期的建筑，它的风格既不同于格拉纳达的阿兰布拉宫，也不同于科尔多瓦的清真寺。它是为穆斯林统治者享乐而建的宫殿，始建于11世纪。
                <w:br/>
                到达城市：巴塞罗那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巴塞罗那或者其周边酒店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巴塞罗那🚌瓦伦西亚
                <w:br/>
              </w:t>
            </w:r>
          </w:p>
          <w:p>
            <w:pPr>
              <w:pStyle w:val="indent"/>
            </w:pPr>
            <w:r>
              <w:rPr>
                <w:rFonts w:ascii="微软雅黑" w:hAnsi="微软雅黑" w:eastAsia="微软雅黑" w:cs="微软雅黑"/>
                <w:color w:val="000000"/>
                <w:sz w:val="20"/>
                <w:szCs w:val="20"/>
              </w:rPr>
              <w:t xml:space="preserve">
                酒店享用早餐后，我们将前往参观巴塞罗那的象征—由疯狂本土建筑师安东尼•高迪设计的 【圣家堂】 ，然后参观米拉之家（外观）。
                <w:br/>
                之后前往瓦伦西亚，游览【瓦伦西亚大教堂】，【圣母广场】，【科学艺术城】（外观），晚饭特别安排特色海鲜饭，晚餐后抵达瓦伦西亚。
                <w:br/>
                交通：旅游舒适车辆
                <w:br/>
                景点：【圣家堂】神圣之家——圣家堂，一座由许多尖塔和楼台组成的教堂群体，加泰罗尼亚著名建筑家高迪的杰作。 
                <w:br/>
                【米拉之家】米拉之家建于1906年至1912年间，坐落在西班牙的巴塞罗那市区里的Eixample扩建区
                <w:br/>
                到达城市：瓦伦西亚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瓦伦西亚或者周边酒店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瓦伦西亚🚌阿尔布费拉湖🚌马德里
                <w:br/>
              </w:t>
            </w:r>
          </w:p>
          <w:p>
            <w:pPr>
              <w:pStyle w:val="indent"/>
            </w:pPr>
            <w:r>
              <w:rPr>
                <w:rFonts w:ascii="微软雅黑" w:hAnsi="微软雅黑" w:eastAsia="微软雅黑" w:cs="微软雅黑"/>
                <w:color w:val="000000"/>
                <w:sz w:val="20"/>
                <w:szCs w:val="20"/>
              </w:rPr>
              <w:t xml:space="preserve">
                酒店早餐之后前往阿尔布费拉湖-湿地自然公园距离瓦伦西亚城区20公里外的阿尔布费拉湿地自然公园绝对是你不能错过的地方。这里不仅是瓦伦西亚最重要的大米和渔业产地之一，也是许多野生动物和野生鸟类的栖息地。在导游的带领下乘坐游船欣赏周边美景。
                <w:br/>
                之后驱车前往马德里，游览【马德里王宫】、【马约尔广场】、【太阳门广场】、【西班牙广场】、【格兰大道】。
                <w:br/>
                行程结束
                <w:br/>
                交通：旅游舒适车辆
                <w:br/>
                景点：【瓦伦西亚大教堂】传说中圣杯存放地
                <w:br/>
                【圣母广场】女广场是老城区La Seu的地标之一 
                <w:br/>
                【科学艺术城】一座现代艺术建筑物标本
                <w:br/>
                【马德里王宫】仅次于凡尔赛宫和维也纳美泉宫的欧洲第三大皇宫
                <w:br/>
                【马约尔广场】广场中央是菲里普三世的骑马雕像
                <w:br/>
                【太阳门广场】太阳门广场是个具有历史意义的广场，也是能体现马德里风土人情的地方
                <w:br/>
                【西班牙广场】广场的中心是米格尔·德·塞万提斯纪念碑 【格兰大道】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马德里或者其周边酒店</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②全程3/4星酒店住宿
                <w:br/>
                ③酒店标准双人间
                <w:br/>
                ④全程旅游车辆
                <w:br/>
                ⑤中文领队服务
                <w:br/>
                ⑥司机和导游的餐食补助费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圣家堂大教堂</w:t>
            </w:r>
          </w:p>
        </w:tc>
        <w:tc>
          <w:tcPr/>
          <w:p>
            <w:pPr>
              <w:pStyle w:val="indent"/>
            </w:pPr>
            <w:r>
              <w:rPr>
                <w:rFonts w:ascii="微软雅黑" w:hAnsi="微软雅黑" w:eastAsia="微软雅黑" w:cs="微软雅黑"/>
                <w:color w:val="000000"/>
                <w:sz w:val="20"/>
                <w:szCs w:val="20"/>
              </w:rPr>
              <w:t xml:space="preserve">【圣家堂大教堂】从1882年开始修建, 一座至今未完工的天主教教堂，由安东尼·高第设计，其高耸与独特的建筑设计，使得该教堂成为巴塞罗那最为人所知的观光景点。需要提前到官网购买门票，购买**第二天的9:30**圣家堂门票</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15.00</w:t>
            </w:r>
          </w:p>
        </w:tc>
      </w:tr>
      <w:tr>
        <w:trPr/>
        <w:tc>
          <w:tcPr/>
          <w:p>
            <w:pPr>
              <w:pStyle w:val="indent"/>
            </w:pPr>
            <w:r>
              <w:rPr>
                <w:rFonts w:ascii="微软雅黑" w:hAnsi="微软雅黑" w:eastAsia="微软雅黑" w:cs="微软雅黑"/>
                <w:color w:val="000000"/>
                <w:sz w:val="20"/>
                <w:szCs w:val="20"/>
              </w:rPr>
              <w:t xml:space="preserve">马德里皇宫</w:t>
            </w:r>
          </w:p>
        </w:tc>
        <w:tc>
          <w:tcPr/>
          <w:p>
            <w:pPr>
              <w:pStyle w:val="indent"/>
            </w:pPr>
            <w:r>
              <w:rPr>
                <w:rFonts w:ascii="微软雅黑" w:hAnsi="微软雅黑" w:eastAsia="微软雅黑" w:cs="微软雅黑"/>
                <w:color w:val="000000"/>
                <w:sz w:val="20"/>
                <w:szCs w:val="20"/>
              </w:rPr>
              <w:t xml:space="preserve">【马德里王宫】仅次于凡尔赛宫和维也纳美泉宫的欧洲第三大皇宫，需要提前到官网购买门票，购买**第三天的17:30**皇宫门票</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10.50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2024-03-29T13:01:19+08:00</dcterms:created>
  <dcterms:modified xsi:type="dcterms:W3CDTF">2024-03-29T13:01:19+08:00</dcterms:modified>
</cp:coreProperties>
</file>

<file path=docProps/custom.xml><?xml version="1.0" encoding="utf-8"?>
<Properties xmlns="http://schemas.openxmlformats.org/officeDocument/2006/custom-properties" xmlns:vt="http://schemas.openxmlformats.org/officeDocument/2006/docPropsVTypes"/>
</file>