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【马德里】红酒古镇之旅行程单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1642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西班牙探究文艺复兴
                <w:br/>
                ★ 环欧洲导游全程陪同翻译，品鉴西班牙红酒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探寻中世纪小镇中的奇迹，让我们再一次相聚，再一次举杯，新的一年，充满期待，也好运连连。一起欣赏如画般的风景， 优美的背后是灿烂的文化；品位醇美的酒酿，甘甜的背后是丰富的历史；还记得2018我们一起去过的洛索亚吗，这一次我们再次出发，今天还想和你一起去。
                <w:br/>
                【Portia酒庄】是世界上唯一由著名的英国建筑师Norman Foster爵士设计的酿酒厂。是一个壮观的建筑项目，是先锋和未来的象征。酒庄的官方slogen是El arte inspera arte, 小编将它译为艺术来源于艺术，可能葡萄酒本身就是一门艺术吧。
                <w:br/>
                【洛索亚河畔布伊特拉戈】位于马德里北部，有974米的海拔，被称为山谷镇。小镇的古城墙与古建筑仿佛一瞬间就能把您带到电影中的中世纪。在这里野餐也是再好不过的选择了！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马德里🚌洛索亚古镇🚌葡萄酒酒庄【套餐二】🚌马德里
                <w:br/>
              </w:t>
            </w:r>
          </w:p>
          <w:p>
            <w:pPr>
              <w:pStyle w:val="indent"/>
            </w:pPr>
            <w:r>
              <w:rPr>
                <w:rFonts w:ascii="微软雅黑" w:hAnsi="微软雅黑" w:eastAsia="微软雅黑" w:cs="微软雅黑"/>
                <w:color w:val="000000"/>
                <w:sz w:val="20"/>
                <w:szCs w:val="20"/>
              </w:rPr>
              <w:t xml:space="preserve">
                清晨我们在马德里西班牙广场集合，8:45准时出发：
                <w:br/>
                ①选择套餐一的游客将中途在中世纪小镇洛索亚下车，自由参观，午餐自由安排。
                <w:br/>
                ②选择套餐二的旅客将前往美貌与智慧于一身的Portia酒庄，跟随酒庄的专业导游游览并免费品尝酒窖2种最经典的葡萄酒。
                <w:br/>
                参观过酒庄，带着沁人酒香，我们回到中世纪小镇罗索亚（Buitrago de Lozoya），与其他旅客汇合。
                <w:br/>
                这里还有一座毕加索博物馆（Museo Picasso de Buitrago），感兴趣的游客可以进去参观。
                <w:br/>
                圣玛丽亚德尔卡斯蒂略的穆德哈尔教堂（ la iglesia de Santa María del Castillo）是小镇为数不多的原始遗骸之一，因为小镇虽然古老，许多历史遗产却在拿破仑率领的法国军队入侵时惨遭毁坏。根据记载，这座教堂建于1321年，你到现在依然能看到它曾经的样子，在里面坐上一会，心情会变得很平静。
                <w:br/>
                您还可以沿着河边小路（Paseo del rio Lozoya），一路经过城堡，欣赏洛索亚河畔美景。
                <w:br/>
                游毕，我们集合返回马德里，结束一天的行程。
                <w:br/>
                交通：舒适旅游车辆
                <w:br/>
                景点：【Portia酒庄】【毕加索博物馆（Museo Picasso de Buitrago）】【圣玛丽亚德尔卡斯蒂略的穆德哈尔教堂（ la iglesia de Santa María del Castillo）】【洛索亚河畔美景】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【套餐一】
                <w:br/>
                ①全程中文领队（不陪同进景点）
                <w:br/>
                ②全程旅游车辆
                <w:br/>
                ③司机和领队服务费
                <w:br/>
                ④司机和导游的餐食补助费
                <w:br/>
                <w:br/>
                【套餐二】
                <w:br/>
                ①全程中文领队
                <w:br/>
                ②全程旅游车辆
                <w:br/>
                ③司机和领队服务费
                <w:br/>
                ④司机和导游的餐食补助费
                <w:br/>
                ⑤酒庄门票（品酒）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【套餐一】
                <w:br/>
                ①早餐、午餐和晚餐
                <w:br/>
                ②酒庄门票（品酒）
                <w:br/>
                ③个人旅游保险
                <w:br/>
                ④自费景点门票：客户可以根据自己的意愿选择是否购买景点门票
                <w:br/>
                ⑤因交通延阻、罢工、天气、飞机、机器故障、航班取消或更改时间等不可抗力原因所导致的额外费用
                <w:br/>
                ⑥以上“费用包含”中不包含的其它项目
                <w:br/>
                <w:br/>
                【套餐二】
                <w:br/>
                ①早餐、午餐和晚餐
                <w:br/>
                ②个人旅游保险
                <w:br/>
                ③自费景点门票：客户可以根据自己的意愿选择是否购买景点门票
                <w:br/>
                ④因交通延阻、罢工、天气、飞机、机器故障、航班取消或更改时间等不可抗力原因所导致的额外费用
                <w:br/>
                ⑤以上“费用包含”中不包含的其它项目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①旅客姓名
                <w:br/>
                ②旅客联系方式
                <w:br/>
                *如有儿童请填写儿童年龄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2024-04-26T21:33:00+08:00</dcterms:created>
  <dcterms:modified xsi:type="dcterms:W3CDTF">2024-04-26T21:33:00+08:00</dcterms:modified>
</cp:coreProperties>
</file>

<file path=docProps/custom.xml><?xml version="1.0" encoding="utf-8"?>
<Properties xmlns="http://schemas.openxmlformats.org/officeDocument/2006/custom-properties" xmlns:vt="http://schemas.openxmlformats.org/officeDocument/2006/docPropsVTypes"/>
</file>