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【马德里周边】堂吉诃德风车村+托莱多之旅行程单</w:t>
      </w:r>
    </w:p>
    <w:p>
      <w:pPr>
        <w:jc w:val="center"/>
        <w:spacing w:after="100"/>
      </w:pPr>
      <w:r>
        <w:rPr>
          <w:rFonts w:ascii="微软雅黑" w:hAnsi="微软雅黑" w:eastAsia="微软雅黑" w:cs="微软雅黑"/>
          <w:sz w:val="20"/>
          <w:szCs w:val="20"/>
        </w:rPr>
        <w:t xml:space="preserve">【西英双语团】Los Molinos de Don Quijote &amp; Toledo</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1643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① 英语西语双语导游带领步行游览。
                <w:br/>
                ② 充足的行程计划，全程11小时
                <w:br/>
                ③ 优惠的价格，让人心动
                <w:br/>
                ④ 可自费选择中文陪同翻译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在孔苏格拉，能见到迄今为止西班牙保存最完整的风车之一，我们将参观 名为“卢西奥”这座风车的内部，在这里您可以亲眼看到十六世纪的原始机 械是如何利用风力运作的，参观期间提供饮品，且可以品尝两种拉曼查风 味干酪和拉曼查特产红酒。 在享用午餐后，启程前往托莱多，开始步行游览古城并可以参观布里玛达 大教堂，穿过古老的长长窄窄的犹太区街道，进入圣托马斯教堂并欣赏“伯 爵奥尔加斯的葬礼”这一传奇画作，它是西班牙著名画家埃尔·格列斯的作 品。然后我们将继续参观圣玛丽亚拉布兰卡犹太教堂和托莱多金银镶嵌制 品工厂，它是托莱多古老而又珍贵的工艺传承。
                <w:br/>
                【经济午餐】 时蔬炖肉，牛里脊配蔬菜、香草冰激凌配水果沙拉。 
                <w:br/>
                【儿童经济餐】古巴米饭(由鸡蛋、番茄、洋葱、白蘑菇和香蕉烹饪而 成)或意大利面，香煎牛肉配薯条、香草冰激凌配水果沙拉。
                <w:br/>
                【特色午餐】拉曼查风味开胃菜及小食、烤小羊肩肉配蔬菜、圣马可斯 蛋糕配水果沙拉、饮品有矿泉水、红酒和咖啡等。
                <w:br/>
                【特色儿童套餐】拉曼查风味开胃菜及小食、香煎牛肉配薯条、圣马可 斯蛋糕配水果沙拉，饮品有矿泉水。
                <w:br/>
                ⭐同事提供素食菜谱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马德里🚌堂吉诃德风车村🚌托莱多🚌马德里
                <w:br/>
              </w:t>
            </w:r>
          </w:p>
          <w:p>
            <w:pPr>
              <w:pStyle w:val="indent"/>
            </w:pPr>
            <w:r>
              <w:rPr>
                <w:rFonts w:ascii="微软雅黑" w:hAnsi="微软雅黑" w:eastAsia="微软雅黑" w:cs="微软雅黑"/>
                <w:color w:val="000000"/>
                <w:sz w:val="20"/>
                <w:szCs w:val="20"/>
              </w:rPr>
              <w:t xml:space="preserve">
                抵达集合地点，09:00准时出发，首先参观堂【吉诃德风车小镇】
                <w:br/>
                享用午餐后，启程前往托莱多。
                <w:br/>
                开始步行游览古城【布里马达大教堂】
                <w:br/>
                下午19:00回到马德里，行程结束。
                <w:br/>
                交通：舒适旅游大巴
                <w:br/>
                景点：【风车小镇】
                <w:br/>
                【托莱多】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午餐：【选择套餐】     晚餐：【选择套餐】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①西英双语领队
                <w:br/>
                ②全程旅游车辆
                <w:br/>
                ③司机和领队服务费（不陪同进景点）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2024-03-29T22:42:54+08:00</dcterms:created>
  <dcterms:modified xsi:type="dcterms:W3CDTF">2024-03-29T22:42:54+08:00</dcterms:modified>
</cp:coreProperties>
</file>

<file path=docProps/custom.xml><?xml version="1.0" encoding="utf-8"?>
<Properties xmlns="http://schemas.openxmlformats.org/officeDocument/2006/custom-properties" xmlns:vt="http://schemas.openxmlformats.org/officeDocument/2006/docPropsVTypes"/>
</file>